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AB" w:rsidRPr="002307FF" w:rsidRDefault="00E378CD" w:rsidP="002307FF">
      <w:pPr>
        <w:jc w:val="center"/>
        <w:rPr>
          <w:rFonts w:ascii="標楷體" w:eastAsia="標楷體" w:hAnsi="標楷體"/>
          <w:b/>
          <w:sz w:val="28"/>
        </w:rPr>
      </w:pPr>
      <w:r w:rsidRPr="002307FF">
        <w:rPr>
          <w:rFonts w:ascii="標楷體" w:eastAsia="標楷體" w:hAnsi="標楷體"/>
          <w:b/>
          <w:sz w:val="28"/>
        </w:rPr>
        <w:t>吳鳳科技大學</w:t>
      </w:r>
      <w:r w:rsidRPr="002307FF">
        <w:rPr>
          <w:rFonts w:ascii="標楷體" w:eastAsia="標楷體" w:hAnsi="標楷體" w:hint="eastAsia"/>
          <w:b/>
          <w:sz w:val="28"/>
        </w:rPr>
        <w:t>60週年校慶</w:t>
      </w:r>
      <w:r w:rsidR="002307FF">
        <w:rPr>
          <w:rFonts w:ascii="標楷體" w:eastAsia="標楷體" w:hAnsi="標楷體" w:hint="eastAsia"/>
          <w:b/>
          <w:sz w:val="28"/>
        </w:rPr>
        <w:t>運動會《</w:t>
      </w:r>
      <w:r w:rsidR="00630389" w:rsidRPr="002307FF">
        <w:rPr>
          <w:rFonts w:ascii="標楷體" w:eastAsia="標楷體" w:hAnsi="標楷體" w:hint="eastAsia"/>
          <w:b/>
          <w:sz w:val="28"/>
        </w:rPr>
        <w:t>傳說對決</w:t>
      </w:r>
      <w:r w:rsidR="002307FF">
        <w:rPr>
          <w:rFonts w:ascii="標楷體" w:eastAsia="標楷體" w:hAnsi="標楷體" w:hint="eastAsia"/>
          <w:b/>
          <w:sz w:val="28"/>
        </w:rPr>
        <w:t>》</w:t>
      </w:r>
      <w:r w:rsidRPr="002307FF">
        <w:rPr>
          <w:rFonts w:ascii="標楷體" w:eastAsia="標楷體" w:hAnsi="標楷體" w:hint="eastAsia"/>
          <w:b/>
          <w:sz w:val="28"/>
        </w:rPr>
        <w:t>電子競技比賽企劃</w:t>
      </w:r>
    </w:p>
    <w:p w:rsidR="00E378CD" w:rsidRPr="002307FF" w:rsidRDefault="00E378CD" w:rsidP="002307FF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307FF">
        <w:rPr>
          <w:rFonts w:ascii="標楷體" w:eastAsia="標楷體" w:hAnsi="標楷體"/>
        </w:rPr>
        <w:t>活動目的</w:t>
      </w:r>
    </w:p>
    <w:p w:rsidR="00C34C03" w:rsidRPr="002307FF" w:rsidRDefault="00C34C03" w:rsidP="00C34C0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307FF">
        <w:rPr>
          <w:rFonts w:ascii="標楷體" w:eastAsia="標楷體" w:hAnsi="標楷體"/>
        </w:rPr>
        <w:t>為慶祝吳鳳科大</w:t>
      </w:r>
      <w:r w:rsidRPr="002307FF">
        <w:rPr>
          <w:rFonts w:ascii="標楷體" w:eastAsia="標楷體" w:hAnsi="標楷體" w:hint="eastAsia"/>
        </w:rPr>
        <w:t>校慶，將電子競技比賽納入本校體育競賽活動項目之一，</w:t>
      </w:r>
      <w:r w:rsidR="00046DC9" w:rsidRPr="002307FF">
        <w:rPr>
          <w:rFonts w:ascii="標楷體" w:eastAsia="標楷體" w:hAnsi="標楷體" w:hint="eastAsia"/>
        </w:rPr>
        <w:t>增進校慶</w:t>
      </w:r>
      <w:r w:rsidR="002307FF">
        <w:rPr>
          <w:rFonts w:ascii="標楷體" w:eastAsia="標楷體" w:hAnsi="標楷體" w:hint="eastAsia"/>
        </w:rPr>
        <w:t>運動會</w:t>
      </w:r>
      <w:r w:rsidR="00046DC9" w:rsidRPr="002307FF">
        <w:rPr>
          <w:rFonts w:ascii="標楷體" w:eastAsia="標楷體" w:hAnsi="標楷體" w:hint="eastAsia"/>
        </w:rPr>
        <w:t>多元化與參與度。</w:t>
      </w:r>
    </w:p>
    <w:p w:rsidR="00C34C03" w:rsidRPr="002307FF" w:rsidRDefault="00046DC9" w:rsidP="00083911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307FF">
        <w:rPr>
          <w:rFonts w:ascii="標楷體" w:eastAsia="標楷體" w:hAnsi="標楷體" w:hint="eastAsia"/>
        </w:rPr>
        <w:t>培養學生學習</w:t>
      </w:r>
      <w:r w:rsidR="00181523" w:rsidRPr="002307FF">
        <w:rPr>
          <w:rFonts w:ascii="標楷體" w:eastAsia="標楷體" w:hAnsi="標楷體" w:hint="eastAsia"/>
        </w:rPr>
        <w:t>同心協力、</w:t>
      </w:r>
      <w:r w:rsidRPr="002307FF">
        <w:rPr>
          <w:rFonts w:ascii="標楷體" w:eastAsia="標楷體" w:hAnsi="標楷體" w:hint="eastAsia"/>
        </w:rPr>
        <w:t>互信合作</w:t>
      </w:r>
      <w:r w:rsidR="00453985" w:rsidRPr="002307FF">
        <w:rPr>
          <w:rFonts w:ascii="標楷體" w:eastAsia="標楷體" w:hAnsi="標楷體" w:hint="eastAsia"/>
        </w:rPr>
        <w:t>之團隊精神，以及</w:t>
      </w:r>
      <w:r w:rsidR="00181523" w:rsidRPr="002307FF">
        <w:rPr>
          <w:rFonts w:ascii="標楷體" w:eastAsia="標楷體" w:hAnsi="標楷體" w:hint="eastAsia"/>
        </w:rPr>
        <w:t>執行</w:t>
      </w:r>
      <w:r w:rsidR="00453985" w:rsidRPr="002307FF">
        <w:rPr>
          <w:rFonts w:ascii="標楷體" w:eastAsia="標楷體" w:hAnsi="標楷體" w:hint="eastAsia"/>
        </w:rPr>
        <w:t>團隊</w:t>
      </w:r>
      <w:r w:rsidR="00181523" w:rsidRPr="002307FF">
        <w:rPr>
          <w:rFonts w:ascii="標楷體" w:eastAsia="標楷體" w:hAnsi="標楷體" w:hint="eastAsia"/>
        </w:rPr>
        <w:t>戰略、運用技巧以克敵制勝</w:t>
      </w:r>
      <w:r w:rsidR="00453985" w:rsidRPr="002307FF">
        <w:rPr>
          <w:rFonts w:ascii="標楷體" w:eastAsia="標楷體" w:hAnsi="標楷體" w:hint="eastAsia"/>
        </w:rPr>
        <w:t>之積極態度</w:t>
      </w:r>
      <w:r w:rsidR="00181523" w:rsidRPr="002307FF">
        <w:rPr>
          <w:rFonts w:ascii="標楷體" w:eastAsia="標楷體" w:hAnsi="標楷體" w:hint="eastAsia"/>
        </w:rPr>
        <w:t>，並</w:t>
      </w:r>
      <w:r w:rsidR="00C34C03" w:rsidRPr="002307FF">
        <w:rPr>
          <w:rFonts w:ascii="標楷體" w:eastAsia="標楷體" w:hAnsi="標楷體" w:hint="eastAsia"/>
        </w:rPr>
        <w:t>推廣電子競技</w:t>
      </w:r>
      <w:r w:rsidR="00181523" w:rsidRPr="002307FF">
        <w:rPr>
          <w:rFonts w:ascii="標楷體" w:eastAsia="標楷體" w:hAnsi="標楷體" w:hint="eastAsia"/>
        </w:rPr>
        <w:t>為正當</w:t>
      </w:r>
      <w:r w:rsidR="00C34C03" w:rsidRPr="002307FF">
        <w:rPr>
          <w:rFonts w:ascii="標楷體" w:eastAsia="標楷體" w:hAnsi="標楷體" w:hint="eastAsia"/>
        </w:rPr>
        <w:t>運動</w:t>
      </w:r>
      <w:r w:rsidR="00181523" w:rsidRPr="002307FF">
        <w:rPr>
          <w:rFonts w:ascii="標楷體" w:eastAsia="標楷體" w:hAnsi="標楷體" w:hint="eastAsia"/>
        </w:rPr>
        <w:t>之觀念。</w:t>
      </w:r>
    </w:p>
    <w:p w:rsidR="00E378CD" w:rsidRPr="002307FF" w:rsidRDefault="00E378CD" w:rsidP="002307FF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307FF">
        <w:rPr>
          <w:rFonts w:ascii="標楷體" w:eastAsia="標楷體" w:hAnsi="標楷體" w:hint="eastAsia"/>
        </w:rPr>
        <w:t>主辦單位：學</w:t>
      </w:r>
      <w:proofErr w:type="gramStart"/>
      <w:r w:rsidRPr="002307FF">
        <w:rPr>
          <w:rFonts w:ascii="標楷體" w:eastAsia="標楷體" w:hAnsi="標楷體" w:hint="eastAsia"/>
        </w:rPr>
        <w:t>務</w:t>
      </w:r>
      <w:proofErr w:type="gramEnd"/>
      <w:r w:rsidRPr="002307FF">
        <w:rPr>
          <w:rFonts w:ascii="標楷體" w:eastAsia="標楷體" w:hAnsi="標楷體" w:hint="eastAsia"/>
        </w:rPr>
        <w:t>處體育運動組</w:t>
      </w:r>
      <w:r w:rsidRPr="002307FF">
        <w:rPr>
          <w:rFonts w:ascii="標楷體" w:eastAsia="標楷體" w:hAnsi="標楷體"/>
        </w:rPr>
        <w:br/>
        <w:t>承辦單位</w:t>
      </w:r>
      <w:r w:rsidRPr="002307FF">
        <w:rPr>
          <w:rFonts w:ascii="標楷體" w:eastAsia="標楷體" w:hAnsi="標楷體" w:hint="eastAsia"/>
        </w:rPr>
        <w:t>：</w:t>
      </w:r>
      <w:r w:rsidRPr="002307FF">
        <w:rPr>
          <w:rFonts w:ascii="標楷體" w:eastAsia="標楷體" w:hAnsi="標楷體"/>
        </w:rPr>
        <w:t>數位科技與媒體設計系</w:t>
      </w:r>
      <w:r w:rsidR="00046DC9" w:rsidRPr="002307FF">
        <w:rPr>
          <w:rFonts w:ascii="標楷體" w:eastAsia="標楷體" w:hAnsi="標楷體"/>
        </w:rPr>
        <w:br/>
        <w:t>協辦單位</w:t>
      </w:r>
      <w:r w:rsidR="00046DC9" w:rsidRPr="002307FF">
        <w:rPr>
          <w:rFonts w:ascii="標楷體" w:eastAsia="標楷體" w:hAnsi="標楷體" w:hint="eastAsia"/>
        </w:rPr>
        <w:t>：</w:t>
      </w:r>
      <w:r w:rsidR="00046DC9" w:rsidRPr="002307FF">
        <w:rPr>
          <w:rFonts w:ascii="標楷體" w:eastAsia="標楷體" w:hAnsi="標楷體"/>
        </w:rPr>
        <w:t>電子競技社</w:t>
      </w:r>
    </w:p>
    <w:p w:rsidR="00E378CD" w:rsidRPr="002307FF" w:rsidRDefault="00181523" w:rsidP="002307FF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307FF">
        <w:rPr>
          <w:rFonts w:ascii="標楷體" w:eastAsia="標楷體" w:hAnsi="標楷體" w:hint="eastAsia"/>
        </w:rPr>
        <w:t>裁判準則：由中華民國電子競技運動協會頒發丙級裁判(含以</w:t>
      </w:r>
      <w:r w:rsidR="00453985" w:rsidRPr="002307FF">
        <w:rPr>
          <w:rFonts w:ascii="標楷體" w:eastAsia="標楷體" w:hAnsi="標楷體" w:hint="eastAsia"/>
        </w:rPr>
        <w:t>上)者，擔任本活動裁判長，依賽事規章</w:t>
      </w:r>
      <w:r w:rsidR="00C10D57" w:rsidRPr="002307FF">
        <w:rPr>
          <w:rFonts w:ascii="標楷體" w:eastAsia="標楷體" w:hAnsi="標楷體" w:hint="eastAsia"/>
        </w:rPr>
        <w:t>(附</w:t>
      </w:r>
      <w:r w:rsidR="002307FF" w:rsidRPr="002307FF">
        <w:rPr>
          <w:rFonts w:ascii="標楷體" w:eastAsia="標楷體" w:hAnsi="標楷體" w:hint="eastAsia"/>
        </w:rPr>
        <w:t>件</w:t>
      </w:r>
      <w:r w:rsidR="00C10D57" w:rsidRPr="002307FF">
        <w:rPr>
          <w:rFonts w:ascii="標楷體" w:eastAsia="標楷體" w:hAnsi="標楷體" w:hint="eastAsia"/>
        </w:rPr>
        <w:t>一)</w:t>
      </w:r>
      <w:r w:rsidR="00453985" w:rsidRPr="002307FF">
        <w:rPr>
          <w:rFonts w:ascii="標楷體" w:eastAsia="標楷體" w:hAnsi="標楷體" w:hint="eastAsia"/>
        </w:rPr>
        <w:t>進行判定。</w:t>
      </w:r>
    </w:p>
    <w:p w:rsidR="00453985" w:rsidRPr="002307FF" w:rsidRDefault="00453985" w:rsidP="002307FF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307FF">
        <w:rPr>
          <w:rFonts w:ascii="標楷體" w:eastAsia="標楷體" w:hAnsi="標楷體"/>
        </w:rPr>
        <w:t>比賽日期與地點</w:t>
      </w:r>
    </w:p>
    <w:p w:rsidR="00453985" w:rsidRPr="002307FF" w:rsidRDefault="00453985" w:rsidP="004539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307FF">
        <w:rPr>
          <w:rFonts w:ascii="標楷體" w:eastAsia="標楷體" w:hAnsi="標楷體"/>
        </w:rPr>
        <w:t>本賽事分初賽</w:t>
      </w:r>
      <w:r w:rsidR="0040499D" w:rsidRPr="002307FF">
        <w:rPr>
          <w:rFonts w:ascii="標楷體" w:eastAsia="標楷體" w:hAnsi="標楷體" w:hint="eastAsia"/>
        </w:rPr>
        <w:t>與</w:t>
      </w:r>
      <w:r w:rsidRPr="002307FF">
        <w:rPr>
          <w:rFonts w:ascii="標楷體" w:eastAsia="標楷體" w:hAnsi="標楷體" w:hint="eastAsia"/>
        </w:rPr>
        <w:t>決賽，初賽</w:t>
      </w:r>
      <w:proofErr w:type="gramStart"/>
      <w:r w:rsidRPr="002307FF">
        <w:rPr>
          <w:rFonts w:ascii="標楷體" w:eastAsia="標楷體" w:hAnsi="標楷體" w:hint="eastAsia"/>
        </w:rPr>
        <w:t>採</w:t>
      </w:r>
      <w:proofErr w:type="gramEnd"/>
      <w:r w:rsidR="00C10D57" w:rsidRPr="002307FF">
        <w:rPr>
          <w:rFonts w:ascii="標楷體" w:eastAsia="標楷體" w:hAnsi="標楷體" w:hint="eastAsia"/>
        </w:rPr>
        <w:t>BO</w:t>
      </w:r>
      <w:proofErr w:type="gramStart"/>
      <w:r w:rsidR="00C10D57" w:rsidRPr="002307FF">
        <w:rPr>
          <w:rFonts w:ascii="標楷體" w:eastAsia="標楷體" w:hAnsi="標楷體" w:hint="eastAsia"/>
        </w:rPr>
        <w:t>1</w:t>
      </w:r>
      <w:r w:rsidRPr="002307FF">
        <w:rPr>
          <w:rFonts w:ascii="標楷體" w:eastAsia="標楷體" w:hAnsi="標楷體" w:hint="eastAsia"/>
        </w:rPr>
        <w:t>線上賽</w:t>
      </w:r>
      <w:proofErr w:type="gramEnd"/>
      <w:r w:rsidRPr="002307FF">
        <w:rPr>
          <w:rFonts w:ascii="標楷體" w:eastAsia="標楷體" w:hAnsi="標楷體" w:hint="eastAsia"/>
        </w:rPr>
        <w:t>，</w:t>
      </w:r>
      <w:r w:rsidR="00635D42" w:rsidRPr="002307FF">
        <w:rPr>
          <w:rFonts w:ascii="標楷體" w:eastAsia="標楷體" w:hAnsi="標楷體" w:hint="eastAsia"/>
        </w:rPr>
        <w:t>決</w:t>
      </w:r>
      <w:r w:rsidRPr="002307FF">
        <w:rPr>
          <w:rFonts w:ascii="標楷體" w:eastAsia="標楷體" w:hAnsi="標楷體" w:hint="eastAsia"/>
        </w:rPr>
        <w:t>賽</w:t>
      </w:r>
      <w:r w:rsidR="00C10D57" w:rsidRPr="002307FF">
        <w:rPr>
          <w:rFonts w:ascii="標楷體" w:eastAsia="標楷體" w:hAnsi="標楷體" w:hint="eastAsia"/>
        </w:rPr>
        <w:t>4隊</w:t>
      </w:r>
      <w:r w:rsidR="00635D42" w:rsidRPr="002307FF">
        <w:rPr>
          <w:rFonts w:ascii="標楷體" w:eastAsia="標楷體" w:hAnsi="標楷體" w:hint="eastAsia"/>
        </w:rPr>
        <w:t>於本校電子競技館</w:t>
      </w:r>
      <w:r w:rsidR="00C10D57" w:rsidRPr="002307FF">
        <w:rPr>
          <w:rFonts w:ascii="標楷體" w:eastAsia="標楷體" w:hAnsi="標楷體" w:hint="eastAsia"/>
        </w:rPr>
        <w:t>現場BO3賽制</w:t>
      </w:r>
      <w:r w:rsidR="00635D42" w:rsidRPr="002307FF">
        <w:rPr>
          <w:rFonts w:ascii="標楷體" w:eastAsia="標楷體" w:hAnsi="標楷體" w:hint="eastAsia"/>
        </w:rPr>
        <w:t>。</w:t>
      </w:r>
    </w:p>
    <w:p w:rsidR="00635D42" w:rsidRPr="002307FF" w:rsidRDefault="00635D42" w:rsidP="004539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307FF">
        <w:rPr>
          <w:rFonts w:ascii="標楷體" w:eastAsia="標楷體" w:hAnsi="標楷體"/>
        </w:rPr>
        <w:t>初賽</w:t>
      </w:r>
      <w:r w:rsidR="0040499D" w:rsidRPr="002307FF">
        <w:rPr>
          <w:rFonts w:ascii="標楷體" w:eastAsia="標楷體" w:hAnsi="標楷體" w:hint="eastAsia"/>
        </w:rPr>
        <w:t>、</w:t>
      </w:r>
      <w:r w:rsidR="0040499D" w:rsidRPr="002307FF">
        <w:rPr>
          <w:rFonts w:ascii="標楷體" w:eastAsia="標楷體" w:hAnsi="標楷體"/>
        </w:rPr>
        <w:t>半決賽</w:t>
      </w:r>
      <w:r w:rsidRPr="002307FF">
        <w:rPr>
          <w:rFonts w:ascii="標楷體" w:eastAsia="標楷體" w:hAnsi="標楷體"/>
        </w:rPr>
        <w:t>日期</w:t>
      </w:r>
      <w:r w:rsidRPr="002307FF">
        <w:rPr>
          <w:rFonts w:ascii="標楷體" w:eastAsia="標楷體" w:hAnsi="標楷體" w:hint="eastAsia"/>
        </w:rPr>
        <w:t>：</w:t>
      </w:r>
      <w:r w:rsidR="003C28A7" w:rsidRPr="002307FF">
        <w:rPr>
          <w:rFonts w:ascii="標楷體" w:eastAsia="標楷體" w:hAnsi="標楷體" w:hint="eastAsia"/>
        </w:rPr>
        <w:t>114年3月13日～</w:t>
      </w:r>
      <w:r w:rsidR="0040499D" w:rsidRPr="002307FF">
        <w:rPr>
          <w:rFonts w:ascii="標楷體" w:eastAsia="標楷體" w:hAnsi="標楷體" w:hint="eastAsia"/>
        </w:rPr>
        <w:t>114年3月19日</w:t>
      </w:r>
      <w:r w:rsidR="0040499D" w:rsidRPr="002307FF">
        <w:rPr>
          <w:rFonts w:ascii="標楷體" w:eastAsia="標楷體" w:hAnsi="標楷體"/>
        </w:rPr>
        <w:br/>
      </w:r>
      <w:r w:rsidR="0040499D" w:rsidRPr="002307FF">
        <w:rPr>
          <w:rFonts w:ascii="標楷體" w:eastAsia="標楷體" w:hAnsi="標楷體" w:hint="eastAsia"/>
        </w:rPr>
        <w:t>(視報名隊伍進行調整)</w:t>
      </w:r>
    </w:p>
    <w:p w:rsidR="0040499D" w:rsidRPr="002307FF" w:rsidRDefault="0040499D" w:rsidP="0045398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307FF">
        <w:rPr>
          <w:rFonts w:ascii="標楷體" w:eastAsia="標楷體" w:hAnsi="標楷體" w:hint="eastAsia"/>
        </w:rPr>
        <w:t>決賽日期：114年3月20日</w:t>
      </w:r>
    </w:p>
    <w:p w:rsidR="0040499D" w:rsidRPr="002307FF" w:rsidRDefault="0040499D" w:rsidP="002307FF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307FF">
        <w:rPr>
          <w:rFonts w:ascii="標楷體" w:eastAsia="標楷體" w:hAnsi="標楷體"/>
        </w:rPr>
        <w:t>報名方式</w:t>
      </w:r>
    </w:p>
    <w:tbl>
      <w:tblPr>
        <w:tblStyle w:val="a6"/>
        <w:tblW w:w="8164" w:type="dxa"/>
        <w:tblInd w:w="478" w:type="dxa"/>
        <w:tblLook w:val="04A0" w:firstRow="1" w:lastRow="0" w:firstColumn="1" w:lastColumn="0" w:noHBand="0" w:noVBand="1"/>
      </w:tblPr>
      <w:tblGrid>
        <w:gridCol w:w="6038"/>
        <w:gridCol w:w="2126"/>
      </w:tblGrid>
      <w:tr w:rsidR="00C10D57" w:rsidRPr="002307FF" w:rsidTr="00C10D57">
        <w:tc>
          <w:tcPr>
            <w:tcW w:w="6038" w:type="dxa"/>
          </w:tcPr>
          <w:p w:rsidR="00C10D57" w:rsidRPr="002307FF" w:rsidRDefault="00C10D57" w:rsidP="00C10D57">
            <w:pPr>
              <w:pStyle w:val="a3"/>
              <w:numPr>
                <w:ilvl w:val="1"/>
                <w:numId w:val="1"/>
              </w:numPr>
              <w:ind w:leftChars="0" w:left="402"/>
              <w:rPr>
                <w:rFonts w:ascii="標楷體" w:eastAsia="標楷體" w:hAnsi="標楷體"/>
              </w:rPr>
            </w:pPr>
            <w:r w:rsidRPr="002307FF">
              <w:rPr>
                <w:rFonts w:ascii="標楷體" w:eastAsia="標楷體" w:hAnsi="標楷體"/>
              </w:rPr>
              <w:t>資格</w:t>
            </w:r>
            <w:r w:rsidRPr="002307FF">
              <w:rPr>
                <w:rFonts w:ascii="標楷體" w:eastAsia="標楷體" w:hAnsi="標楷體" w:hint="eastAsia"/>
              </w:rPr>
              <w:t>：</w:t>
            </w:r>
            <w:r w:rsidRPr="002307FF">
              <w:rPr>
                <w:rFonts w:ascii="標楷體" w:eastAsia="標楷體" w:hAnsi="標楷體"/>
              </w:rPr>
              <w:t>吳鳳科技大學在學學生皆可免費報名參加</w:t>
            </w:r>
            <w:r w:rsidRPr="002307FF">
              <w:rPr>
                <w:rFonts w:ascii="標楷體" w:eastAsia="標楷體" w:hAnsi="標楷體" w:hint="eastAsia"/>
              </w:rPr>
              <w:t>。</w:t>
            </w:r>
          </w:p>
          <w:p w:rsidR="00C10D57" w:rsidRPr="002307FF" w:rsidRDefault="00C10D57" w:rsidP="00C10D57">
            <w:pPr>
              <w:pStyle w:val="a3"/>
              <w:numPr>
                <w:ilvl w:val="1"/>
                <w:numId w:val="1"/>
              </w:numPr>
              <w:ind w:leftChars="0" w:left="402"/>
              <w:rPr>
                <w:rFonts w:ascii="標楷體" w:eastAsia="標楷體" w:hAnsi="標楷體"/>
              </w:rPr>
            </w:pPr>
            <w:r w:rsidRPr="002307FF">
              <w:rPr>
                <w:rFonts w:ascii="標楷體" w:eastAsia="標楷體" w:hAnsi="標楷體"/>
              </w:rPr>
              <w:t>組隊</w:t>
            </w:r>
            <w:r w:rsidRPr="002307FF">
              <w:rPr>
                <w:rFonts w:ascii="標楷體" w:eastAsia="標楷體" w:hAnsi="標楷體" w:hint="eastAsia"/>
              </w:rPr>
              <w:t>：以系、班級或</w:t>
            </w:r>
            <w:r w:rsidRPr="002307FF">
              <w:rPr>
                <w:rFonts w:ascii="標楷體" w:eastAsia="標楷體" w:hAnsi="標楷體"/>
              </w:rPr>
              <w:t>自行組隊報名</w:t>
            </w:r>
            <w:r w:rsidRPr="002307FF">
              <w:rPr>
                <w:rFonts w:ascii="標楷體" w:eastAsia="標楷體" w:hAnsi="標楷體" w:hint="eastAsia"/>
              </w:rPr>
              <w:t>，</w:t>
            </w:r>
            <w:r w:rsidRPr="002307FF">
              <w:rPr>
                <w:rFonts w:ascii="標楷體" w:eastAsia="標楷體" w:hAnsi="標楷體"/>
              </w:rPr>
              <w:t>每隊至少</w:t>
            </w:r>
            <w:r w:rsidRPr="002307FF">
              <w:rPr>
                <w:rFonts w:ascii="標楷體" w:eastAsia="標楷體" w:hAnsi="標楷體" w:hint="eastAsia"/>
              </w:rPr>
              <w:t>5位成員，可另指定1人候補，</w:t>
            </w:r>
            <w:proofErr w:type="gramStart"/>
            <w:r w:rsidRPr="002307FF">
              <w:rPr>
                <w:rFonts w:ascii="標楷體" w:eastAsia="標楷體" w:hAnsi="標楷體"/>
              </w:rPr>
              <w:t>每人限報</w:t>
            </w:r>
            <w:r w:rsidRPr="002307FF">
              <w:rPr>
                <w:rFonts w:ascii="標楷體" w:eastAsia="標楷體" w:hAnsi="標楷體" w:hint="eastAsia"/>
              </w:rPr>
              <w:t>1隊</w:t>
            </w:r>
            <w:proofErr w:type="gramEnd"/>
            <w:r w:rsidRPr="002307FF">
              <w:rPr>
                <w:rFonts w:ascii="標楷體" w:eastAsia="標楷體" w:hAnsi="標楷體" w:hint="eastAsia"/>
              </w:rPr>
              <w:t>。</w:t>
            </w:r>
          </w:p>
          <w:p w:rsidR="00C10D57" w:rsidRPr="002307FF" w:rsidRDefault="00C10D57" w:rsidP="00C10D57">
            <w:pPr>
              <w:pStyle w:val="a3"/>
              <w:numPr>
                <w:ilvl w:val="1"/>
                <w:numId w:val="1"/>
              </w:numPr>
              <w:ind w:leftChars="0" w:left="402"/>
              <w:rPr>
                <w:rFonts w:ascii="標楷體" w:eastAsia="標楷體" w:hAnsi="標楷體"/>
              </w:rPr>
            </w:pPr>
            <w:r w:rsidRPr="002307FF">
              <w:rPr>
                <w:rFonts w:ascii="標楷體" w:eastAsia="標楷體" w:hAnsi="標楷體"/>
              </w:rPr>
              <w:t>報名網址</w:t>
            </w:r>
            <w:r w:rsidRPr="002307FF">
              <w:rPr>
                <w:rFonts w:ascii="標楷體" w:eastAsia="標楷體" w:hAnsi="標楷體" w:hint="eastAsia"/>
              </w:rPr>
              <w:t>：</w:t>
            </w:r>
            <w:hyperlink r:id="rId5" w:history="1">
              <w:r w:rsidRPr="002307FF">
                <w:rPr>
                  <w:rFonts w:ascii="標楷體" w:eastAsia="標楷體" w:hAnsi="標楷體"/>
                </w:rPr>
                <w:t>https://forms.gle/Fo6edoLobMEM7xCs8</w:t>
              </w:r>
            </w:hyperlink>
          </w:p>
          <w:p w:rsidR="002307FF" w:rsidRDefault="002307FF" w:rsidP="00C10D57">
            <w:pPr>
              <w:pStyle w:val="a3"/>
              <w:numPr>
                <w:ilvl w:val="1"/>
                <w:numId w:val="1"/>
              </w:numPr>
              <w:ind w:leftChars="0" w:left="402"/>
              <w:rPr>
                <w:rFonts w:ascii="標楷體" w:eastAsia="標楷體" w:hAnsi="標楷體"/>
              </w:rPr>
            </w:pPr>
            <w:r w:rsidRPr="002307FF">
              <w:rPr>
                <w:rFonts w:ascii="標楷體" w:eastAsia="標楷體" w:hAnsi="標楷體"/>
              </w:rPr>
              <w:t>賽事規章</w:t>
            </w:r>
            <w:r w:rsidRPr="002307FF">
              <w:rPr>
                <w:rFonts w:ascii="標楷體" w:eastAsia="標楷體" w:hAnsi="標楷體" w:hint="eastAsia"/>
              </w:rPr>
              <w:t>：</w:t>
            </w:r>
            <w:r w:rsidRPr="002307FF">
              <w:rPr>
                <w:rFonts w:ascii="標楷體" w:eastAsia="標楷體" w:hAnsi="標楷體"/>
              </w:rPr>
              <w:t>請參閱附件一</w:t>
            </w:r>
            <w:r w:rsidRPr="002307FF">
              <w:rPr>
                <w:rFonts w:ascii="標楷體" w:eastAsia="標楷體" w:hAnsi="標楷體" w:hint="eastAsia"/>
              </w:rPr>
              <w:t>。</w:t>
            </w:r>
          </w:p>
          <w:p w:rsidR="00E30581" w:rsidRPr="002307FF" w:rsidRDefault="00E30581" w:rsidP="00E50DB9">
            <w:pPr>
              <w:pStyle w:val="a3"/>
              <w:numPr>
                <w:ilvl w:val="1"/>
                <w:numId w:val="1"/>
              </w:numPr>
              <w:ind w:leftChars="0" w:left="40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報名日期：即日起至114.</w:t>
            </w:r>
            <w:r>
              <w:rPr>
                <w:rFonts w:ascii="標楷體" w:eastAsia="標楷體" w:hAnsi="標楷體"/>
              </w:rPr>
              <w:t>3.1</w:t>
            </w:r>
            <w:r w:rsidR="00C4593D">
              <w:rPr>
                <w:rFonts w:ascii="標楷體" w:eastAsia="標楷體" w:hAnsi="標楷體"/>
              </w:rPr>
              <w:t>1</w:t>
            </w:r>
            <w:r w:rsidR="00E50DB9">
              <w:rPr>
                <w:rFonts w:ascii="標楷體" w:eastAsia="標楷體" w:hAnsi="標楷體"/>
              </w:rPr>
              <w:t>(</w:t>
            </w:r>
            <w:r w:rsidR="00C4593D">
              <w:rPr>
                <w:rFonts w:ascii="標楷體" w:eastAsia="標楷體" w:hAnsi="標楷體" w:hint="eastAsia"/>
              </w:rPr>
              <w:t>星期二</w:t>
            </w:r>
            <w:r w:rsidR="00E50DB9">
              <w:rPr>
                <w:rFonts w:ascii="標楷體" w:eastAsia="標楷體" w:hAnsi="標楷體" w:hint="eastAsia"/>
              </w:rPr>
              <w:t>)17:00</w:t>
            </w:r>
            <w:r w:rsidR="00C4593D">
              <w:rPr>
                <w:rFonts w:ascii="標楷體" w:eastAsia="標楷體" w:hAnsi="標楷體" w:hint="eastAsia"/>
              </w:rPr>
              <w:t>截</w:t>
            </w:r>
            <w:r>
              <w:rPr>
                <w:rFonts w:ascii="標楷體" w:eastAsia="標楷體" w:hAnsi="標楷體"/>
              </w:rPr>
              <w:t>止</w:t>
            </w:r>
          </w:p>
        </w:tc>
        <w:tc>
          <w:tcPr>
            <w:tcW w:w="2126" w:type="dxa"/>
          </w:tcPr>
          <w:p w:rsidR="00C10D57" w:rsidRPr="002307FF" w:rsidRDefault="00C10D57" w:rsidP="00C10D5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307FF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655C57FC" wp14:editId="22A848DF">
                  <wp:simplePos x="0" y="0"/>
                  <wp:positionH relativeFrom="column">
                    <wp:posOffset>97812</wp:posOffset>
                  </wp:positionH>
                  <wp:positionV relativeFrom="paragraph">
                    <wp:posOffset>76200</wp:posOffset>
                  </wp:positionV>
                  <wp:extent cx="1079500" cy="10795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比賽報名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307FF">
              <w:rPr>
                <w:rFonts w:ascii="標楷體" w:eastAsia="標楷體" w:hAnsi="標楷體" w:hint="eastAsia"/>
              </w:rPr>
              <w:t>報名網址二</w:t>
            </w:r>
            <w:proofErr w:type="gramStart"/>
            <w:r w:rsidRPr="002307FF">
              <w:rPr>
                <w:rFonts w:ascii="標楷體" w:eastAsia="標楷體" w:hAnsi="標楷體" w:hint="eastAsia"/>
              </w:rPr>
              <w:t>維碼</w:t>
            </w:r>
            <w:proofErr w:type="gramEnd"/>
          </w:p>
        </w:tc>
      </w:tr>
    </w:tbl>
    <w:p w:rsidR="00450CFA" w:rsidRPr="002307FF" w:rsidRDefault="00C10D57" w:rsidP="002307FF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307FF">
        <w:rPr>
          <w:rFonts w:ascii="標楷體" w:eastAsia="標楷體" w:hAnsi="標楷體" w:hint="eastAsia"/>
        </w:rPr>
        <w:t>獎項</w:t>
      </w:r>
    </w:p>
    <w:p w:rsidR="00C10D57" w:rsidRPr="002307FF" w:rsidRDefault="00C10D57" w:rsidP="00C10D5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307FF">
        <w:rPr>
          <w:rFonts w:ascii="標楷體" w:eastAsia="標楷體" w:hAnsi="標楷體" w:hint="eastAsia"/>
        </w:rPr>
        <w:t>前三名頒發獎盃一座。</w:t>
      </w:r>
    </w:p>
    <w:p w:rsidR="00C10D57" w:rsidRPr="002307FF" w:rsidRDefault="00C10D57" w:rsidP="00C10D5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2307FF">
        <w:rPr>
          <w:rFonts w:ascii="標楷體" w:eastAsia="標楷體" w:hAnsi="標楷體"/>
        </w:rPr>
        <w:t>獎盃與獎品由體育運</w:t>
      </w:r>
      <w:r w:rsidRPr="002307FF">
        <w:rPr>
          <w:rFonts w:ascii="標楷體" w:eastAsia="標楷體" w:hAnsi="標楷體" w:hint="eastAsia"/>
        </w:rPr>
        <w:t>動組設計規劃。</w:t>
      </w:r>
    </w:p>
    <w:p w:rsidR="002307FF" w:rsidRDefault="002307FF" w:rsidP="002307FF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307FF">
        <w:rPr>
          <w:rFonts w:ascii="標楷體" w:eastAsia="標楷體" w:hAnsi="標楷體" w:hint="eastAsia"/>
        </w:rPr>
        <w:t>主辦單位保有變更賽事之權利，例如必要時更動場次賽程時間、調整隊伍出場順序等，參賽隊伍不得異議。</w:t>
      </w:r>
    </w:p>
    <w:p w:rsidR="002307FF" w:rsidRDefault="002307F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p w:rsidR="00C10D57" w:rsidRDefault="002307FF" w:rsidP="002307FF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</w:t>
      </w:r>
      <w:r w:rsidRPr="002307FF">
        <w:rPr>
          <w:rFonts w:ascii="標楷體" w:eastAsia="標楷體" w:hAnsi="標楷體" w:hint="eastAsia"/>
        </w:rPr>
        <w:t>吳鳳科技大學60週年校慶運動會《傳說對決》電子競技</w:t>
      </w:r>
      <w:r>
        <w:rPr>
          <w:rFonts w:ascii="標楷體" w:eastAsia="標楷體" w:hAnsi="標楷體" w:hint="eastAsia"/>
        </w:rPr>
        <w:t>賽事規章</w:t>
      </w:r>
    </w:p>
    <w:p w:rsidR="002307FF" w:rsidRDefault="002307FF" w:rsidP="002307FF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</w:t>
      </w:r>
      <w:r>
        <w:rPr>
          <w:rFonts w:ascii="標楷體" w:eastAsia="標楷體" w:hAnsi="標楷體" w:hint="eastAsia"/>
        </w:rPr>
        <w:t>、</w:t>
      </w:r>
      <w:r w:rsidR="00161306">
        <w:rPr>
          <w:rFonts w:ascii="標楷體" w:eastAsia="標楷體" w:hAnsi="標楷體" w:hint="eastAsia"/>
        </w:rPr>
        <w:t>賽制與分組</w:t>
      </w:r>
    </w:p>
    <w:p w:rsidR="002307FF" w:rsidRDefault="00E92A0F" w:rsidP="00E92A0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本賽事初賽</w:t>
      </w:r>
      <w:proofErr w:type="gramStart"/>
      <w:r w:rsidRPr="00E92A0F">
        <w:rPr>
          <w:rFonts w:ascii="標楷體" w:eastAsia="標楷體" w:hAnsi="標楷體" w:hint="eastAsia"/>
        </w:rPr>
        <w:t>採</w:t>
      </w:r>
      <w:proofErr w:type="gramEnd"/>
      <w:r w:rsidRPr="00E92A0F">
        <w:rPr>
          <w:rFonts w:ascii="標楷體" w:eastAsia="標楷體" w:hAnsi="標楷體" w:hint="eastAsia"/>
        </w:rPr>
        <w:t>BO</w:t>
      </w:r>
      <w:proofErr w:type="gramStart"/>
      <w:r w:rsidRPr="00E92A0F">
        <w:rPr>
          <w:rFonts w:ascii="標楷體" w:eastAsia="標楷體" w:hAnsi="標楷體" w:hint="eastAsia"/>
        </w:rPr>
        <w:t>1線上賽</w:t>
      </w:r>
      <w:r>
        <w:rPr>
          <w:rFonts w:ascii="標楷體" w:eastAsia="標楷體" w:hAnsi="標楷體" w:hint="eastAsia"/>
        </w:rPr>
        <w:t>單</w:t>
      </w:r>
      <w:proofErr w:type="gramEnd"/>
      <w:r>
        <w:rPr>
          <w:rFonts w:ascii="標楷體" w:eastAsia="標楷體" w:hAnsi="標楷體" w:hint="eastAsia"/>
        </w:rPr>
        <w:t>敗淘汰賽制進行</w:t>
      </w:r>
      <w:r w:rsidRPr="00E92A0F">
        <w:rPr>
          <w:rFonts w:ascii="標楷體" w:eastAsia="標楷體" w:hAnsi="標楷體" w:hint="eastAsia"/>
        </w:rPr>
        <w:t>，決賽4隊於本校電子競技館現場BO3賽制</w:t>
      </w:r>
      <w:r w:rsidR="00535D0A">
        <w:rPr>
          <w:rFonts w:ascii="標楷體" w:eastAsia="標楷體" w:hAnsi="標楷體" w:hint="eastAsia"/>
        </w:rPr>
        <w:t>，採用</w:t>
      </w:r>
      <w:proofErr w:type="gramStart"/>
      <w:r w:rsidR="00535D0A">
        <w:rPr>
          <w:rFonts w:ascii="標楷體" w:eastAsia="標楷體" w:hAnsi="標楷體" w:hint="eastAsia"/>
        </w:rPr>
        <w:t>模式均為</w:t>
      </w:r>
      <w:proofErr w:type="gramEnd"/>
      <w:r w:rsidR="00535D0A">
        <w:rPr>
          <w:rFonts w:ascii="標楷體" w:eastAsia="標楷體" w:hAnsi="標楷體" w:hint="eastAsia"/>
        </w:rPr>
        <w:t xml:space="preserve"> 「傳說對決5 vs.5競賽模式」</w:t>
      </w:r>
      <w:r w:rsidRPr="00E92A0F">
        <w:rPr>
          <w:rFonts w:ascii="標楷體" w:eastAsia="標楷體" w:hAnsi="標楷體" w:hint="eastAsia"/>
        </w:rPr>
        <w:t>。</w:t>
      </w:r>
    </w:p>
    <w:p w:rsidR="00E92A0F" w:rsidRDefault="00E92A0F" w:rsidP="00E92A0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初賽賽程於報名結束後由主辦方隨機編號後抽籤分組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抽出對戰組合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賽程表中編號較小者</w:t>
      </w:r>
      <w:proofErr w:type="gramStart"/>
      <w:r>
        <w:rPr>
          <w:rFonts w:ascii="標楷體" w:eastAsia="標楷體" w:hAnsi="標楷體"/>
        </w:rPr>
        <w:t>為藍方</w:t>
      </w:r>
      <w:proofErr w:type="gramEnd"/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編號較大者為紅方</w:t>
      </w:r>
      <w:r>
        <w:rPr>
          <w:rFonts w:ascii="標楷體" w:eastAsia="標楷體" w:hAnsi="標楷體" w:hint="eastAsia"/>
        </w:rPr>
        <w:t>。</w:t>
      </w:r>
    </w:p>
    <w:p w:rsidR="00161306" w:rsidRDefault="00535D0A" w:rsidP="00E92A0F">
      <w:pPr>
        <w:pStyle w:val="a3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初賽由主辦方</w:t>
      </w:r>
      <w:r w:rsidR="00161306">
        <w:rPr>
          <w:rFonts w:ascii="標楷體" w:eastAsia="標楷體" w:hAnsi="標楷體" w:hint="eastAsia"/>
        </w:rPr>
        <w:t>依照賽程</w:t>
      </w:r>
      <w:r w:rsidR="009F4660">
        <w:rPr>
          <w:rFonts w:ascii="標楷體" w:eastAsia="標楷體" w:hAnsi="標楷體" w:hint="eastAsia"/>
        </w:rPr>
        <w:t>日期，</w:t>
      </w:r>
      <w:r w:rsidR="00161306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工作人員協調雙方隊長開房進行比賽</w:t>
      </w:r>
      <w:r w:rsidR="00161306">
        <w:rPr>
          <w:rFonts w:ascii="標楷體" w:eastAsia="標楷體" w:hAnsi="標楷體" w:hint="eastAsia"/>
        </w:rPr>
        <w:t>。</w:t>
      </w:r>
    </w:p>
    <w:p w:rsidR="0075400F" w:rsidRDefault="0075400F" w:rsidP="00696C83">
      <w:pPr>
        <w:pStyle w:val="a3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</w:rPr>
      </w:pPr>
      <w:r w:rsidRPr="0075400F">
        <w:rPr>
          <w:rFonts w:ascii="標楷體" w:eastAsia="標楷體" w:hAnsi="標楷體" w:hint="eastAsia"/>
        </w:rPr>
        <w:t>四強決賽時所有</w:t>
      </w:r>
      <w:proofErr w:type="gramStart"/>
      <w:r w:rsidRPr="0075400F">
        <w:rPr>
          <w:rFonts w:ascii="標楷體" w:eastAsia="標楷體" w:hAnsi="標楷體" w:hint="eastAsia"/>
        </w:rPr>
        <w:t>隊員均需到場</w:t>
      </w:r>
      <w:proofErr w:type="gramEnd"/>
      <w:r w:rsidRPr="0075400F">
        <w:rPr>
          <w:rFonts w:ascii="標楷體" w:eastAsia="標楷體" w:hAnsi="標楷體" w:hint="eastAsia"/>
        </w:rPr>
        <w:t>簽到，並出示學生證</w:t>
      </w:r>
      <w:r>
        <w:rPr>
          <w:rFonts w:ascii="標楷體" w:eastAsia="標楷體" w:hAnsi="標楷體" w:hint="eastAsia"/>
        </w:rPr>
        <w:t>、</w:t>
      </w:r>
      <w:r w:rsidRPr="0075400F">
        <w:rPr>
          <w:rFonts w:ascii="標楷體" w:eastAsia="標楷體" w:hAnsi="標楷體" w:hint="eastAsia"/>
        </w:rPr>
        <w:t>身分證</w:t>
      </w:r>
      <w:r>
        <w:rPr>
          <w:rFonts w:ascii="標楷體" w:eastAsia="標楷體" w:hAnsi="標楷體" w:hint="eastAsia"/>
        </w:rPr>
        <w:t>或其他含照片之個人身分證件，以確認報名身分。</w:t>
      </w:r>
    </w:p>
    <w:p w:rsidR="00E92A0F" w:rsidRPr="0075400F" w:rsidRDefault="00535D0A" w:rsidP="00696C83">
      <w:pPr>
        <w:pStyle w:val="a3"/>
        <w:numPr>
          <w:ilvl w:val="0"/>
          <w:numId w:val="2"/>
        </w:numPr>
        <w:spacing w:beforeLines="50" w:before="180"/>
        <w:ind w:leftChars="0"/>
        <w:rPr>
          <w:rFonts w:ascii="標楷體" w:eastAsia="標楷體" w:hAnsi="標楷體"/>
        </w:rPr>
      </w:pPr>
      <w:r w:rsidRPr="0075400F">
        <w:rPr>
          <w:rFonts w:ascii="標楷體" w:eastAsia="標楷體" w:hAnsi="標楷體" w:hint="eastAsia"/>
        </w:rPr>
        <w:t>正式隊員未到時可</w:t>
      </w:r>
      <w:r w:rsidR="00161306" w:rsidRPr="0075400F">
        <w:rPr>
          <w:rFonts w:ascii="標楷體" w:eastAsia="標楷體" w:hAnsi="標楷體" w:hint="eastAsia"/>
        </w:rPr>
        <w:t>直接</w:t>
      </w:r>
      <w:r w:rsidRPr="0075400F">
        <w:rPr>
          <w:rFonts w:ascii="標楷體" w:eastAsia="標楷體" w:hAnsi="標楷體" w:hint="eastAsia"/>
        </w:rPr>
        <w:t>由候補</w:t>
      </w:r>
      <w:r w:rsidR="00161306" w:rsidRPr="0075400F">
        <w:rPr>
          <w:rFonts w:ascii="標楷體" w:eastAsia="標楷體" w:hAnsi="標楷體" w:hint="eastAsia"/>
        </w:rPr>
        <w:t>隊員替補上場，不得臨時增加選手，人數不滿5人則視為棄賽。</w:t>
      </w:r>
    </w:p>
    <w:p w:rsidR="009F4660" w:rsidRDefault="00161306" w:rsidP="00161306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F4660">
        <w:rPr>
          <w:rFonts w:ascii="標楷體" w:eastAsia="標楷體" w:hAnsi="標楷體" w:hint="eastAsia"/>
        </w:rPr>
        <w:t>報名與隊伍</w:t>
      </w:r>
    </w:p>
    <w:p w:rsidR="009F4660" w:rsidRDefault="009F4660" w:rsidP="009F4660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可</w:t>
      </w:r>
      <w:r w:rsidRPr="009F4660">
        <w:rPr>
          <w:rFonts w:ascii="標楷體" w:eastAsia="標楷體" w:hAnsi="標楷體" w:hint="eastAsia"/>
        </w:rPr>
        <w:t>以系、班級或自行組隊報名，每隊至少5位成員，可另指定1人候補，</w:t>
      </w:r>
      <w:proofErr w:type="gramStart"/>
      <w:r w:rsidRPr="009F4660">
        <w:rPr>
          <w:rFonts w:ascii="標楷體" w:eastAsia="標楷體" w:hAnsi="標楷體" w:hint="eastAsia"/>
        </w:rPr>
        <w:t>每人限報1隊</w:t>
      </w:r>
      <w:proofErr w:type="gramEnd"/>
      <w:r>
        <w:rPr>
          <w:rFonts w:ascii="標楷體" w:eastAsia="標楷體" w:hAnsi="標楷體" w:hint="eastAsia"/>
        </w:rPr>
        <w:t>。</w:t>
      </w:r>
    </w:p>
    <w:p w:rsidR="009F4660" w:rsidRDefault="009F4660" w:rsidP="009F4660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9F4660">
        <w:rPr>
          <w:rFonts w:ascii="標楷體" w:eastAsia="標楷體" w:hAnsi="標楷體" w:hint="eastAsia"/>
        </w:rPr>
        <w:t>賽事報名時須填寫隊伍名稱、</w:t>
      </w:r>
      <w:r>
        <w:rPr>
          <w:rFonts w:ascii="標楷體" w:eastAsia="標楷體" w:hAnsi="標楷體" w:hint="eastAsia"/>
        </w:rPr>
        <w:t>隊長及</w:t>
      </w:r>
      <w:r w:rsidRPr="009F4660">
        <w:rPr>
          <w:rFonts w:ascii="標楷體" w:eastAsia="標楷體" w:hAnsi="標楷體" w:hint="eastAsia"/>
        </w:rPr>
        <w:t>隊員</w:t>
      </w:r>
      <w:r>
        <w:rPr>
          <w:rFonts w:ascii="標楷體" w:eastAsia="標楷體" w:hAnsi="標楷體" w:hint="eastAsia"/>
        </w:rPr>
        <w:t>姓名、</w:t>
      </w:r>
      <w:r w:rsidRPr="009F4660">
        <w:rPr>
          <w:rFonts w:ascii="標楷體" w:eastAsia="標楷體" w:hAnsi="標楷體" w:hint="eastAsia"/>
        </w:rPr>
        <w:t>遊戲 ID</w:t>
      </w:r>
      <w:r>
        <w:rPr>
          <w:rFonts w:ascii="標楷體" w:eastAsia="標楷體" w:hAnsi="標楷體" w:hint="eastAsia"/>
        </w:rPr>
        <w:t>等資訊，隊長須填寫行動電話號碼及Discord ID，以便賽事連</w:t>
      </w:r>
      <w:proofErr w:type="gramStart"/>
      <w:r>
        <w:rPr>
          <w:rFonts w:ascii="標楷體" w:eastAsia="標楷體" w:hAnsi="標楷體" w:hint="eastAsia"/>
        </w:rPr>
        <w:t>繫</w:t>
      </w:r>
      <w:proofErr w:type="gramEnd"/>
      <w:r>
        <w:rPr>
          <w:rFonts w:ascii="標楷體" w:eastAsia="標楷體" w:hAnsi="標楷體" w:hint="eastAsia"/>
        </w:rPr>
        <w:t>。</w:t>
      </w:r>
    </w:p>
    <w:p w:rsidR="009F4660" w:rsidRDefault="009F4660" w:rsidP="009F4660">
      <w:pPr>
        <w:pStyle w:val="a3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9F4660">
        <w:rPr>
          <w:rFonts w:ascii="標楷體" w:eastAsia="標楷體" w:hAnsi="標楷體" w:hint="eastAsia"/>
        </w:rPr>
        <w:t>隊名及遊戲ID請勿涉及歧視、漫罵、不雅字眼或違反善良風俗，違反者主辦單位有權</w:t>
      </w:r>
      <w:r>
        <w:rPr>
          <w:rFonts w:ascii="標楷體" w:eastAsia="標楷體" w:hAnsi="標楷體" w:hint="eastAsia"/>
        </w:rPr>
        <w:t>要求更名或</w:t>
      </w:r>
      <w:r w:rsidRPr="009F4660">
        <w:rPr>
          <w:rFonts w:ascii="標楷體" w:eastAsia="標楷體" w:hAnsi="標楷體" w:hint="eastAsia"/>
        </w:rPr>
        <w:t>不接受報名。</w:t>
      </w:r>
    </w:p>
    <w:p w:rsidR="00161306" w:rsidRDefault="009F4660" w:rsidP="00161306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>
        <w:rPr>
          <w:rFonts w:ascii="標楷體" w:eastAsia="標楷體" w:hAnsi="標楷體" w:hint="eastAsia"/>
        </w:rPr>
        <w:t>、</w:t>
      </w:r>
      <w:r w:rsidR="00161306">
        <w:rPr>
          <w:rFonts w:ascii="標楷體" w:eastAsia="標楷體" w:hAnsi="標楷體" w:hint="eastAsia"/>
        </w:rPr>
        <w:t>比賽規則</w:t>
      </w:r>
    </w:p>
    <w:p w:rsidR="009F4660" w:rsidRDefault="009F4660" w:rsidP="009F4660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賽事版本為傳說對決</w:t>
      </w:r>
      <w:r w:rsidR="0075400F">
        <w:rPr>
          <w:rFonts w:ascii="標楷體" w:eastAsia="標楷體" w:hAnsi="標楷體" w:hint="eastAsia"/>
        </w:rPr>
        <w:t>正式服</w:t>
      </w:r>
      <w:r>
        <w:rPr>
          <w:rFonts w:ascii="標楷體" w:eastAsia="標楷體" w:hAnsi="標楷體" w:hint="eastAsia"/>
        </w:rPr>
        <w:t>當前版本，採用5 vs.</w:t>
      </w:r>
      <w:r>
        <w:rPr>
          <w:rFonts w:ascii="標楷體" w:eastAsia="標楷體" w:hAnsi="標楷體"/>
        </w:rPr>
        <w:t>5經典</w:t>
      </w:r>
      <w:r>
        <w:rPr>
          <w:rFonts w:ascii="標楷體" w:eastAsia="標楷體" w:hAnsi="標楷體" w:hint="eastAsia"/>
        </w:rPr>
        <w:t>競賽模式。</w:t>
      </w:r>
    </w:p>
    <w:p w:rsidR="009F4660" w:rsidRDefault="009F4660" w:rsidP="009F4660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比賽勝負由系統判定勝負</w:t>
      </w:r>
      <w:r>
        <w:rPr>
          <w:rFonts w:ascii="標楷體" w:eastAsia="標楷體" w:hAnsi="標楷體" w:hint="eastAsia"/>
        </w:rPr>
        <w:t>，賽事工作人員確認後為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 w:rsidR="0075400F">
        <w:rPr>
          <w:rFonts w:ascii="標楷體" w:eastAsia="標楷體" w:hAnsi="標楷體" w:hint="eastAsia"/>
        </w:rPr>
        <w:t>。</w:t>
      </w:r>
    </w:p>
    <w:p w:rsidR="0075400F" w:rsidRDefault="0075400F" w:rsidP="0075400F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75400F">
        <w:rPr>
          <w:rFonts w:ascii="標楷體" w:eastAsia="標楷體" w:hAnsi="標楷體" w:hint="eastAsia"/>
        </w:rPr>
        <w:t>現場賽行動裝置</w:t>
      </w:r>
      <w:r>
        <w:rPr>
          <w:rFonts w:ascii="標楷體" w:eastAsia="標楷體" w:hAnsi="標楷體" w:hint="eastAsia"/>
        </w:rPr>
        <w:t>由</w:t>
      </w:r>
      <w:r w:rsidRPr="0075400F">
        <w:rPr>
          <w:rFonts w:ascii="標楷體" w:eastAsia="標楷體" w:hAnsi="標楷體" w:hint="eastAsia"/>
        </w:rPr>
        <w:t>選手自行準備</w:t>
      </w:r>
      <w:r>
        <w:rPr>
          <w:rFonts w:ascii="標楷體" w:eastAsia="標楷體" w:hAnsi="標楷體" w:hint="eastAsia"/>
        </w:rPr>
        <w:t>，可選擇使用吳鳳</w:t>
      </w:r>
      <w:proofErr w:type="gramStart"/>
      <w:r>
        <w:rPr>
          <w:rFonts w:ascii="標楷體" w:eastAsia="標楷體" w:hAnsi="標楷體" w:hint="eastAsia"/>
        </w:rPr>
        <w:t>電競館</w:t>
      </w:r>
      <w:proofErr w:type="spellStart"/>
      <w:proofErr w:type="gramEnd"/>
      <w:r>
        <w:rPr>
          <w:rFonts w:ascii="標楷體" w:eastAsia="標楷體" w:hAnsi="標楷體" w:hint="eastAsia"/>
        </w:rPr>
        <w:t>Wifi</w:t>
      </w:r>
      <w:proofErr w:type="spellEnd"/>
      <w:r>
        <w:rPr>
          <w:rFonts w:ascii="標楷體" w:eastAsia="標楷體" w:hAnsi="標楷體" w:hint="eastAsia"/>
        </w:rPr>
        <w:t>或選手本身行動網路</w:t>
      </w:r>
      <w:r w:rsidRPr="0075400F">
        <w:rPr>
          <w:rFonts w:ascii="標楷體" w:eastAsia="標楷體" w:hAnsi="標楷體" w:hint="eastAsia"/>
        </w:rPr>
        <w:t>。</w:t>
      </w:r>
    </w:p>
    <w:p w:rsidR="0075400F" w:rsidRDefault="0075400F" w:rsidP="0075400F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75400F">
        <w:rPr>
          <w:rFonts w:ascii="標楷體" w:eastAsia="標楷體" w:hAnsi="標楷體" w:hint="eastAsia"/>
        </w:rPr>
        <w:t>遊戲對戰禁止使用任何輔助裝置，如搖桿、手把等。本賽事進行</w:t>
      </w:r>
      <w:proofErr w:type="gramStart"/>
      <w:r w:rsidRPr="0075400F">
        <w:rPr>
          <w:rFonts w:ascii="標楷體" w:eastAsia="標楷體" w:hAnsi="標楷體" w:hint="eastAsia"/>
        </w:rPr>
        <w:t>期間，</w:t>
      </w:r>
      <w:proofErr w:type="gramEnd"/>
      <w:r w:rsidRPr="0075400F">
        <w:rPr>
          <w:rFonts w:ascii="標楷體" w:eastAsia="標楷體" w:hAnsi="標楷體" w:hint="eastAsia"/>
        </w:rPr>
        <w:t>請遵守裁判(官方工作人員)指示。</w:t>
      </w:r>
    </w:p>
    <w:p w:rsidR="00966F49" w:rsidRDefault="00966F49" w:rsidP="00966F49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比賽中重大異常，如：超過三人斷線、無法暫停、無法解除暫停等，</w:t>
      </w:r>
      <w:r w:rsidR="00E10108">
        <w:rPr>
          <w:rFonts w:ascii="標楷體" w:eastAsia="標楷體" w:hAnsi="標楷體" w:hint="eastAsia"/>
        </w:rPr>
        <w:t>可由裁判長</w:t>
      </w:r>
      <w:r w:rsidRPr="00966F49">
        <w:rPr>
          <w:rFonts w:ascii="標楷體" w:eastAsia="標楷體" w:hAnsi="標楷體" w:hint="eastAsia"/>
        </w:rPr>
        <w:t>裁定重賽，若是現場狀況無法重賽或雙方隊長同意</w:t>
      </w:r>
      <w:r>
        <w:rPr>
          <w:rFonts w:ascii="標楷體" w:eastAsia="標楷體" w:hAnsi="標楷體" w:hint="eastAsia"/>
        </w:rPr>
        <w:t>下</w:t>
      </w:r>
      <w:r w:rsidRPr="00966F49">
        <w:rPr>
          <w:rFonts w:ascii="標楷體" w:eastAsia="標楷體" w:hAnsi="標楷體" w:hint="eastAsia"/>
        </w:rPr>
        <w:t>，則套用裁定</w:t>
      </w:r>
      <w:r>
        <w:rPr>
          <w:rFonts w:ascii="標楷體" w:eastAsia="標楷體" w:hAnsi="標楷體" w:hint="eastAsia"/>
        </w:rPr>
        <w:t>規則：若是發生爭議，無論公平性、設備問題、暫停、重賽、裁定勝負</w:t>
      </w:r>
      <w:r w:rsidRPr="00966F49">
        <w:rPr>
          <w:rFonts w:ascii="標楷體" w:eastAsia="標楷體" w:hAnsi="標楷體" w:hint="eastAsia"/>
        </w:rPr>
        <w:t>等， 裁判長(</w:t>
      </w:r>
      <w:r>
        <w:rPr>
          <w:rFonts w:ascii="標楷體" w:eastAsia="標楷體" w:hAnsi="標楷體" w:hint="eastAsia"/>
        </w:rPr>
        <w:t>賽事</w:t>
      </w:r>
      <w:r w:rsidRPr="00966F49">
        <w:rPr>
          <w:rFonts w:ascii="標楷體" w:eastAsia="標楷體" w:hAnsi="標楷體" w:hint="eastAsia"/>
        </w:rPr>
        <w:t>工作人員)擁有最高裁定權力。</w:t>
      </w:r>
    </w:p>
    <w:p w:rsidR="00E10108" w:rsidRDefault="00966F49" w:rsidP="00966F49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若因不可抗拒因素導致無法重賽時，勝負</w:t>
      </w:r>
      <w:r w:rsidR="00E10108">
        <w:rPr>
          <w:rFonts w:ascii="標楷體" w:eastAsia="標楷體" w:hAnsi="標楷體" w:hint="eastAsia"/>
        </w:rPr>
        <w:t>裁</w:t>
      </w:r>
      <w:r w:rsidRPr="00966F49">
        <w:rPr>
          <w:rFonts w:ascii="標楷體" w:eastAsia="標楷體" w:hAnsi="標楷體" w:hint="eastAsia"/>
        </w:rPr>
        <w:t>定</w:t>
      </w:r>
      <w:r w:rsidR="00E10108">
        <w:rPr>
          <w:rFonts w:ascii="標楷體" w:eastAsia="標楷體" w:hAnsi="標楷體" w:hint="eastAsia"/>
        </w:rPr>
        <w:t>規則</w:t>
      </w:r>
      <w:r w:rsidRPr="00966F49">
        <w:rPr>
          <w:rFonts w:ascii="標楷體" w:eastAsia="標楷體" w:hAnsi="標楷體" w:hint="eastAsia"/>
        </w:rPr>
        <w:t>如下：</w:t>
      </w:r>
    </w:p>
    <w:p w:rsidR="00E10108" w:rsidRDefault="00966F49" w:rsidP="00E10108">
      <w:pPr>
        <w:pStyle w:val="a3"/>
        <w:numPr>
          <w:ilvl w:val="1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lastRenderedPageBreak/>
        <w:t>比賽消耗時間未滿</w:t>
      </w:r>
      <w:r w:rsidRPr="00966F49">
        <w:rPr>
          <w:rFonts w:ascii="標楷體" w:eastAsia="標楷體" w:hAnsi="標楷體"/>
        </w:rPr>
        <w:t xml:space="preserve"> 20 </w:t>
      </w:r>
      <w:r w:rsidRPr="00966F49">
        <w:rPr>
          <w:rFonts w:ascii="標楷體" w:eastAsia="標楷體" w:hAnsi="標楷體" w:hint="eastAsia"/>
        </w:rPr>
        <w:t>分鐘，根據下列條件依序</w:t>
      </w:r>
      <w:r w:rsidR="00E10108">
        <w:rPr>
          <w:rFonts w:ascii="標楷體" w:eastAsia="標楷體" w:hAnsi="標楷體" w:hint="eastAsia"/>
        </w:rPr>
        <w:t>裁</w:t>
      </w:r>
      <w:r w:rsidRPr="00966F49">
        <w:rPr>
          <w:rFonts w:ascii="標楷體" w:eastAsia="標楷體" w:hAnsi="標楷體" w:hint="eastAsia"/>
        </w:rPr>
        <w:t>定勝負：</w:t>
      </w:r>
      <w:r w:rsidRPr="00966F49">
        <w:rPr>
          <w:rFonts w:ascii="標楷體" w:eastAsia="標楷體" w:hAnsi="標楷體"/>
        </w:rPr>
        <w:t xml:space="preserve"> </w:t>
      </w:r>
    </w:p>
    <w:p w:rsidR="00E10108" w:rsidRDefault="00966F49" w:rsidP="00E10108">
      <w:pPr>
        <w:pStyle w:val="a3"/>
        <w:numPr>
          <w:ilvl w:val="2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兩隊防禦塔</w:t>
      </w:r>
      <w:proofErr w:type="gramStart"/>
      <w:r w:rsidRPr="00966F49">
        <w:rPr>
          <w:rFonts w:ascii="標楷體" w:eastAsia="標楷體" w:hAnsi="標楷體" w:hint="eastAsia"/>
        </w:rPr>
        <w:t>塔</w:t>
      </w:r>
      <w:proofErr w:type="gramEnd"/>
      <w:r w:rsidRPr="00966F49">
        <w:rPr>
          <w:rFonts w:ascii="標楷體" w:eastAsia="標楷體" w:hAnsi="標楷體" w:hint="eastAsia"/>
        </w:rPr>
        <w:t>數差距大於等於五個，且有隊伍防禦塔</w:t>
      </w:r>
      <w:proofErr w:type="gramStart"/>
      <w:r w:rsidRPr="00966F49">
        <w:rPr>
          <w:rFonts w:ascii="標楷體" w:eastAsia="標楷體" w:hAnsi="標楷體" w:hint="eastAsia"/>
        </w:rPr>
        <w:t>塔</w:t>
      </w:r>
      <w:proofErr w:type="gramEnd"/>
      <w:r w:rsidRPr="00966F49">
        <w:rPr>
          <w:rFonts w:ascii="標楷體" w:eastAsia="標楷體" w:hAnsi="標楷體" w:hint="eastAsia"/>
        </w:rPr>
        <w:t>數大於等於三個，則</w:t>
      </w:r>
      <w:proofErr w:type="gramStart"/>
      <w:r w:rsidRPr="00966F49">
        <w:rPr>
          <w:rFonts w:ascii="標楷體" w:eastAsia="標楷體" w:hAnsi="標楷體" w:hint="eastAsia"/>
        </w:rPr>
        <w:t>判定塔數較</w:t>
      </w:r>
      <w:proofErr w:type="gramEnd"/>
      <w:r w:rsidRPr="00966F49">
        <w:rPr>
          <w:rFonts w:ascii="標楷體" w:eastAsia="標楷體" w:hAnsi="標楷體" w:hint="eastAsia"/>
        </w:rPr>
        <w:t>多的隊伍獲勝。</w:t>
      </w:r>
      <w:r w:rsidRPr="00966F49">
        <w:rPr>
          <w:rFonts w:ascii="標楷體" w:eastAsia="標楷體" w:hAnsi="標楷體"/>
        </w:rPr>
        <w:t xml:space="preserve"> </w:t>
      </w:r>
    </w:p>
    <w:p w:rsidR="00E10108" w:rsidRDefault="00966F49" w:rsidP="00E10108">
      <w:pPr>
        <w:pStyle w:val="a3"/>
        <w:numPr>
          <w:ilvl w:val="2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兩隊防禦塔</w:t>
      </w:r>
      <w:proofErr w:type="gramStart"/>
      <w:r w:rsidRPr="00966F49">
        <w:rPr>
          <w:rFonts w:ascii="標楷體" w:eastAsia="標楷體" w:hAnsi="標楷體" w:hint="eastAsia"/>
        </w:rPr>
        <w:t>塔</w:t>
      </w:r>
      <w:proofErr w:type="gramEnd"/>
      <w:r w:rsidRPr="00966F49">
        <w:rPr>
          <w:rFonts w:ascii="標楷體" w:eastAsia="標楷體" w:hAnsi="標楷體" w:hint="eastAsia"/>
        </w:rPr>
        <w:t>數差距小於五個，兩隊的金幣持有相差一萬以上，則判定金幣較多的隊伍獲勝。</w:t>
      </w:r>
      <w:r w:rsidRPr="00966F49">
        <w:rPr>
          <w:rFonts w:ascii="標楷體" w:eastAsia="標楷體" w:hAnsi="標楷體"/>
        </w:rPr>
        <w:t xml:space="preserve"> </w:t>
      </w:r>
    </w:p>
    <w:p w:rsidR="00E10108" w:rsidRDefault="00966F49" w:rsidP="00E10108">
      <w:pPr>
        <w:pStyle w:val="a3"/>
        <w:numPr>
          <w:ilvl w:val="2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兩隊防禦塔</w:t>
      </w:r>
      <w:proofErr w:type="gramStart"/>
      <w:r w:rsidRPr="00966F49">
        <w:rPr>
          <w:rFonts w:ascii="標楷體" w:eastAsia="標楷體" w:hAnsi="標楷體" w:hint="eastAsia"/>
        </w:rPr>
        <w:t>塔</w:t>
      </w:r>
      <w:proofErr w:type="gramEnd"/>
      <w:r w:rsidRPr="00966F49">
        <w:rPr>
          <w:rFonts w:ascii="標楷體" w:eastAsia="標楷體" w:hAnsi="標楷體" w:hint="eastAsia"/>
        </w:rPr>
        <w:t>數差距小於五個，兩隊的金幣持有相差小於一萬，則判定</w:t>
      </w:r>
      <w:proofErr w:type="gramStart"/>
      <w:r w:rsidRPr="00966F49">
        <w:rPr>
          <w:rFonts w:ascii="標楷體" w:eastAsia="標楷體" w:hAnsi="標楷體" w:hint="eastAsia"/>
        </w:rPr>
        <w:t>擊殺數較</w:t>
      </w:r>
      <w:proofErr w:type="gramEnd"/>
      <w:r w:rsidRPr="00966F49">
        <w:rPr>
          <w:rFonts w:ascii="標楷體" w:eastAsia="標楷體" w:hAnsi="標楷體" w:hint="eastAsia"/>
        </w:rPr>
        <w:t>高的隊伍獲勝。</w:t>
      </w:r>
      <w:r w:rsidRPr="00966F49">
        <w:rPr>
          <w:rFonts w:ascii="標楷體" w:eastAsia="標楷體" w:hAnsi="標楷體"/>
        </w:rPr>
        <w:t xml:space="preserve"> </w:t>
      </w:r>
    </w:p>
    <w:p w:rsidR="00E10108" w:rsidRDefault="00966F49" w:rsidP="00E10108">
      <w:pPr>
        <w:pStyle w:val="a3"/>
        <w:numPr>
          <w:ilvl w:val="1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比賽消耗時間大於等於</w:t>
      </w:r>
      <w:r w:rsidRPr="00966F49">
        <w:rPr>
          <w:rFonts w:ascii="標楷體" w:eastAsia="標楷體" w:hAnsi="標楷體"/>
        </w:rPr>
        <w:t xml:space="preserve"> 20 </w:t>
      </w:r>
      <w:r w:rsidRPr="00966F49">
        <w:rPr>
          <w:rFonts w:ascii="標楷體" w:eastAsia="標楷體" w:hAnsi="標楷體" w:hint="eastAsia"/>
        </w:rPr>
        <w:t>分鐘，根據下列條件依序</w:t>
      </w:r>
      <w:r w:rsidR="00E10108">
        <w:rPr>
          <w:rFonts w:ascii="標楷體" w:eastAsia="標楷體" w:hAnsi="標楷體" w:hint="eastAsia"/>
        </w:rPr>
        <w:t>裁</w:t>
      </w:r>
      <w:r w:rsidRPr="00966F49">
        <w:rPr>
          <w:rFonts w:ascii="標楷體" w:eastAsia="標楷體" w:hAnsi="標楷體" w:hint="eastAsia"/>
        </w:rPr>
        <w:t>定勝負：</w:t>
      </w:r>
    </w:p>
    <w:p w:rsidR="00E10108" w:rsidRDefault="00966F49" w:rsidP="00E10108">
      <w:pPr>
        <w:pStyle w:val="a3"/>
        <w:numPr>
          <w:ilvl w:val="2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兩隊防禦塔</w:t>
      </w:r>
      <w:proofErr w:type="gramStart"/>
      <w:r w:rsidRPr="00966F49">
        <w:rPr>
          <w:rFonts w:ascii="標楷體" w:eastAsia="標楷體" w:hAnsi="標楷體" w:hint="eastAsia"/>
        </w:rPr>
        <w:t>塔</w:t>
      </w:r>
      <w:proofErr w:type="gramEnd"/>
      <w:r w:rsidRPr="00966F49">
        <w:rPr>
          <w:rFonts w:ascii="標楷體" w:eastAsia="標楷體" w:hAnsi="標楷體" w:hint="eastAsia"/>
        </w:rPr>
        <w:t>數差距大於等於三個，則</w:t>
      </w:r>
      <w:proofErr w:type="gramStart"/>
      <w:r w:rsidRPr="00966F49">
        <w:rPr>
          <w:rFonts w:ascii="標楷體" w:eastAsia="標楷體" w:hAnsi="標楷體" w:hint="eastAsia"/>
        </w:rPr>
        <w:t>判定塔數較</w:t>
      </w:r>
      <w:proofErr w:type="gramEnd"/>
      <w:r w:rsidRPr="00966F49">
        <w:rPr>
          <w:rFonts w:ascii="標楷體" w:eastAsia="標楷體" w:hAnsi="標楷體" w:hint="eastAsia"/>
        </w:rPr>
        <w:t xml:space="preserve">多的隊伍獲勝。 </w:t>
      </w:r>
    </w:p>
    <w:p w:rsidR="00E10108" w:rsidRDefault="00966F49" w:rsidP="00E10108">
      <w:pPr>
        <w:pStyle w:val="a3"/>
        <w:numPr>
          <w:ilvl w:val="2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兩隊防禦塔</w:t>
      </w:r>
      <w:proofErr w:type="gramStart"/>
      <w:r w:rsidRPr="00966F49">
        <w:rPr>
          <w:rFonts w:ascii="標楷體" w:eastAsia="標楷體" w:hAnsi="標楷體" w:hint="eastAsia"/>
        </w:rPr>
        <w:t>塔</w:t>
      </w:r>
      <w:proofErr w:type="gramEnd"/>
      <w:r w:rsidRPr="00966F49">
        <w:rPr>
          <w:rFonts w:ascii="標楷體" w:eastAsia="標楷體" w:hAnsi="標楷體" w:hint="eastAsia"/>
        </w:rPr>
        <w:t>數差距小於三個，兩隊的金幣持有相差一萬以上，則判定金幣較多的隊伍獲勝。</w:t>
      </w:r>
    </w:p>
    <w:p w:rsidR="00966F49" w:rsidRDefault="00966F49" w:rsidP="00E10108">
      <w:pPr>
        <w:pStyle w:val="a3"/>
        <w:numPr>
          <w:ilvl w:val="2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兩隊防禦塔</w:t>
      </w:r>
      <w:proofErr w:type="gramStart"/>
      <w:r w:rsidRPr="00966F49">
        <w:rPr>
          <w:rFonts w:ascii="標楷體" w:eastAsia="標楷體" w:hAnsi="標楷體" w:hint="eastAsia"/>
        </w:rPr>
        <w:t>塔</w:t>
      </w:r>
      <w:proofErr w:type="gramEnd"/>
      <w:r w:rsidRPr="00966F49">
        <w:rPr>
          <w:rFonts w:ascii="標楷體" w:eastAsia="標楷體" w:hAnsi="標楷體" w:hint="eastAsia"/>
        </w:rPr>
        <w:t>數差距小於三個，兩隊的金幣持有相差小於一萬，則判定</w:t>
      </w:r>
      <w:proofErr w:type="gramStart"/>
      <w:r w:rsidRPr="00966F49">
        <w:rPr>
          <w:rFonts w:ascii="標楷體" w:eastAsia="標楷體" w:hAnsi="標楷體" w:hint="eastAsia"/>
        </w:rPr>
        <w:t>擊殺數較</w:t>
      </w:r>
      <w:proofErr w:type="gramEnd"/>
      <w:r w:rsidRPr="00966F49">
        <w:rPr>
          <w:rFonts w:ascii="標楷體" w:eastAsia="標楷體" w:hAnsi="標楷體" w:hint="eastAsia"/>
        </w:rPr>
        <w:t>高的隊伍獲勝。</w:t>
      </w:r>
    </w:p>
    <w:p w:rsidR="00966F49" w:rsidRDefault="00966F49" w:rsidP="00966F4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四、注意事項</w:t>
      </w:r>
    </w:p>
    <w:p w:rsidR="00966F49" w:rsidRDefault="00966F49" w:rsidP="00966F49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依據個人資料保護法規定，本活動所蒐集之個人資料僅於本次活動之報名資格確認、晉級、領獎、聯繫通知及於本活動之目的範圍內使用之，並保障參加者個人資料之安全。</w:t>
      </w:r>
    </w:p>
    <w:p w:rsidR="00966F49" w:rsidRDefault="00966F49" w:rsidP="00966F49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參賽者同意授權於符合本活動目的之情形，使用及節錄其為參加本活動所提供之圖文、照片、影片及其他資料，做成活動花絮、心得報告或活動相關宣傳使用。</w:t>
      </w:r>
    </w:p>
    <w:p w:rsidR="00966F49" w:rsidRDefault="00966F49" w:rsidP="00966F49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 w:rsidRPr="00966F49">
        <w:rPr>
          <w:rFonts w:ascii="標楷體" w:eastAsia="標楷體" w:hAnsi="標楷體" w:hint="eastAsia"/>
        </w:rPr>
        <w:t>有任何因手機、平板、電腦、網路、電話、技術或不可歸責於本活動之事由，若因觸犯遊戲規章遭受凍結處份、個人線路不穩，導致斷線、連接失敗等問題，而影響活動參與，活動照常舉行，</w:t>
      </w:r>
      <w:proofErr w:type="gramStart"/>
      <w:r w:rsidRPr="00966F49">
        <w:rPr>
          <w:rFonts w:ascii="標楷體" w:eastAsia="標楷體" w:hAnsi="標楷體" w:hint="eastAsia"/>
        </w:rPr>
        <w:t>不</w:t>
      </w:r>
      <w:proofErr w:type="gramEnd"/>
      <w:r w:rsidRPr="00966F49">
        <w:rPr>
          <w:rFonts w:ascii="標楷體" w:eastAsia="標楷體" w:hAnsi="標楷體" w:hint="eastAsia"/>
        </w:rPr>
        <w:t>另做補償。</w:t>
      </w:r>
    </w:p>
    <w:p w:rsidR="009F3E49" w:rsidRDefault="009F3E49" w:rsidP="009F3E4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五、最終決定權</w:t>
      </w:r>
    </w:p>
    <w:p w:rsidR="009F3E49" w:rsidRPr="00161306" w:rsidRDefault="009F3E49" w:rsidP="009F3E4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主辦單位保留對此份賽事規章的增加</w:t>
      </w:r>
      <w:r>
        <w:rPr>
          <w:rFonts w:ascii="標楷體" w:eastAsia="標楷體" w:hAnsi="標楷體" w:hint="eastAsia"/>
        </w:rPr>
        <w:t>/刪減條文權力以及最終解釋權，亦保留補充此份賽事規章之權力。</w:t>
      </w:r>
    </w:p>
    <w:sectPr w:rsidR="009F3E49" w:rsidRPr="00161306" w:rsidSect="002307F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931"/>
    <w:multiLevelType w:val="hybridMultilevel"/>
    <w:tmpl w:val="F118BDAC"/>
    <w:lvl w:ilvl="0" w:tplc="42BA5F3C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D256B4F"/>
    <w:multiLevelType w:val="hybridMultilevel"/>
    <w:tmpl w:val="F118BDAC"/>
    <w:lvl w:ilvl="0" w:tplc="42BA5F3C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0D97ECC"/>
    <w:multiLevelType w:val="hybridMultilevel"/>
    <w:tmpl w:val="F118BDAC"/>
    <w:lvl w:ilvl="0" w:tplc="42BA5F3C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1CD6CB3"/>
    <w:multiLevelType w:val="hybridMultilevel"/>
    <w:tmpl w:val="C1EC10C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8B7ABE"/>
    <w:multiLevelType w:val="hybridMultilevel"/>
    <w:tmpl w:val="4EE06186"/>
    <w:lvl w:ilvl="0" w:tplc="42BA5F3C">
      <w:start w:val="1"/>
      <w:numFmt w:val="decimal"/>
      <w:lvlText w:val="(%1)"/>
      <w:lvlJc w:val="left"/>
      <w:pPr>
        <w:ind w:left="96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04090013">
      <w:start w:val="1"/>
      <w:numFmt w:val="upperRoman"/>
      <w:lvlText w:val="%3."/>
      <w:lvlJc w:val="lef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D"/>
    <w:rsid w:val="00046DC9"/>
    <w:rsid w:val="00161306"/>
    <w:rsid w:val="00181523"/>
    <w:rsid w:val="002307FF"/>
    <w:rsid w:val="003C28A7"/>
    <w:rsid w:val="0040499D"/>
    <w:rsid w:val="00450CFA"/>
    <w:rsid w:val="00453985"/>
    <w:rsid w:val="00481792"/>
    <w:rsid w:val="00535D0A"/>
    <w:rsid w:val="00630389"/>
    <w:rsid w:val="00635D42"/>
    <w:rsid w:val="0075400F"/>
    <w:rsid w:val="00966F49"/>
    <w:rsid w:val="009F3E49"/>
    <w:rsid w:val="009F4660"/>
    <w:rsid w:val="00B014AA"/>
    <w:rsid w:val="00BA5B7D"/>
    <w:rsid w:val="00C10D57"/>
    <w:rsid w:val="00C1377E"/>
    <w:rsid w:val="00C34C03"/>
    <w:rsid w:val="00C4593D"/>
    <w:rsid w:val="00E10108"/>
    <w:rsid w:val="00E30581"/>
    <w:rsid w:val="00E378CD"/>
    <w:rsid w:val="00E50DB9"/>
    <w:rsid w:val="00E92A0F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203E"/>
  <w15:chartTrackingRefBased/>
  <w15:docId w15:val="{2A008FBC-F61B-4E26-9A55-2FB148D9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CD"/>
    <w:pPr>
      <w:ind w:leftChars="200" w:left="480"/>
    </w:pPr>
  </w:style>
  <w:style w:type="character" w:styleId="a4">
    <w:name w:val="Hyperlink"/>
    <w:basedOn w:val="a0"/>
    <w:uiPriority w:val="99"/>
    <w:unhideWhenUsed/>
    <w:rsid w:val="00450CF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1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10D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Fo6edoLobMEM7xCs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敏育 York 孫</dc:creator>
  <cp:keywords/>
  <dc:description/>
  <cp:lastModifiedBy>敏育 York 孫</cp:lastModifiedBy>
  <cp:revision>3</cp:revision>
  <dcterms:created xsi:type="dcterms:W3CDTF">2025-02-26T09:18:00Z</dcterms:created>
  <dcterms:modified xsi:type="dcterms:W3CDTF">2025-02-26T09:22:00Z</dcterms:modified>
</cp:coreProperties>
</file>